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71" w:rsidRPr="00761071" w:rsidRDefault="003C4721" w:rsidP="0076107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C4721">
        <w:rPr>
          <w:rFonts w:ascii="Times New Roman" w:hAnsi="Times New Roman" w:cs="Times New Roman"/>
          <w:b/>
          <w:noProof/>
          <w:sz w:val="56"/>
          <w:szCs w:val="56"/>
          <w:lang w:eastAsia="tr-TR"/>
        </w:rPr>
        <w:drawing>
          <wp:anchor distT="0" distB="0" distL="114300" distR="114300" simplePos="0" relativeHeight="251659264" behindDoc="0" locked="0" layoutInCell="1" allowOverlap="1" wp14:anchorId="464A73EC" wp14:editId="314DFE93">
            <wp:simplePos x="0" y="0"/>
            <wp:positionH relativeFrom="column">
              <wp:posOffset>5346387</wp:posOffset>
            </wp:positionH>
            <wp:positionV relativeFrom="paragraph">
              <wp:posOffset>-263525</wp:posOffset>
            </wp:positionV>
            <wp:extent cx="965769" cy="1460665"/>
            <wp:effectExtent l="0" t="0" r="6350" b="635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769" cy="146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721">
        <w:rPr>
          <w:rFonts w:ascii="Times New Roman" w:hAnsi="Times New Roman" w:cs="Times New Roman"/>
          <w:b/>
          <w:noProof/>
          <w:sz w:val="56"/>
          <w:szCs w:val="56"/>
          <w:lang w:eastAsia="tr-TR"/>
        </w:rPr>
        <w:drawing>
          <wp:anchor distT="0" distB="0" distL="114300" distR="114300" simplePos="0" relativeHeight="251661312" behindDoc="0" locked="0" layoutInCell="1" allowOverlap="1" wp14:anchorId="3770D056" wp14:editId="7DF54AFB">
            <wp:simplePos x="0" y="0"/>
            <wp:positionH relativeFrom="column">
              <wp:posOffset>-555411</wp:posOffset>
            </wp:positionH>
            <wp:positionV relativeFrom="paragraph">
              <wp:posOffset>-264135</wp:posOffset>
            </wp:positionV>
            <wp:extent cx="965923" cy="1460665"/>
            <wp:effectExtent l="0" t="0" r="5715" b="635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49" cy="146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071" w:rsidRPr="00761071">
        <w:rPr>
          <w:rFonts w:ascii="Times New Roman" w:hAnsi="Times New Roman" w:cs="Times New Roman"/>
          <w:b/>
          <w:sz w:val="56"/>
          <w:szCs w:val="56"/>
        </w:rPr>
        <w:t xml:space="preserve">ENTEGRE </w:t>
      </w:r>
    </w:p>
    <w:p w:rsidR="008A3549" w:rsidRDefault="00761071" w:rsidP="0076107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61071">
        <w:rPr>
          <w:rFonts w:ascii="Times New Roman" w:hAnsi="Times New Roman" w:cs="Times New Roman"/>
          <w:b/>
          <w:sz w:val="56"/>
          <w:szCs w:val="56"/>
        </w:rPr>
        <w:t>YÖNETİM SİSTEMİ</w:t>
      </w:r>
      <w:r w:rsidR="008F52BB" w:rsidRPr="00761071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8F52BB" w:rsidRPr="00761071" w:rsidRDefault="008F52BB" w:rsidP="0076107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61071">
        <w:rPr>
          <w:rFonts w:ascii="Times New Roman" w:hAnsi="Times New Roman" w:cs="Times New Roman"/>
          <w:b/>
          <w:sz w:val="56"/>
          <w:szCs w:val="56"/>
        </w:rPr>
        <w:t>POLİTİKAMIZ</w:t>
      </w:r>
    </w:p>
    <w:p w:rsidR="00EC182A" w:rsidRPr="006F3B7D" w:rsidRDefault="00EC182A" w:rsidP="00EE71AD">
      <w:pPr>
        <w:spacing w:after="0" w:line="240" w:lineRule="auto"/>
        <w:ind w:firstLine="708"/>
        <w:jc w:val="both"/>
        <w:rPr>
          <w:sz w:val="44"/>
          <w:szCs w:val="44"/>
        </w:rPr>
      </w:pPr>
      <w:r w:rsidRPr="00EC182A">
        <w:rPr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83794" wp14:editId="055917BE">
                <wp:simplePos x="0" y="0"/>
                <wp:positionH relativeFrom="column">
                  <wp:posOffset>-266065</wp:posOffset>
                </wp:positionH>
                <wp:positionV relativeFrom="paragraph">
                  <wp:posOffset>44260</wp:posOffset>
                </wp:positionV>
                <wp:extent cx="6324600" cy="0"/>
                <wp:effectExtent l="0" t="19050" r="0" b="19050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-20.95pt;margin-top:3.5pt;width:49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nZOQIAAEoEAAAOAAAAZHJzL2Uyb0RvYy54bWysVM2O2jAQvlfqO1i5QxI2sGxEWLUJ9LLt&#10;Iu32AYztEGsd27INgVZ9lj4D997Kg3VsfsS2l6pqDs444/nmm5nPmdxvW4E2zFiuZBGl/SRCTBJF&#10;uVwV0efneW8cIeuwpFgoyYpox2x0P337ZtLpnA1UowRlBgGItHmni6hxTudxbEnDWmz7SjMJzlqZ&#10;FjvYmlVMDe4AvRXxIElGcacM1UYRZi18rY7OaBrw65oR91jXljkkigi4ubCasC79Gk8nOF8ZrBtO&#10;TjTwP7BoMZeQ9AJVYYfR2vA/oFpOjLKqdn2i2ljVNScs1ADVpMlv1Tw1WLNQCzTH6kub7P+DJZ82&#10;C4M4LaJBhCRuYUTVzx9f0OMLeo8P3wXeHfbksLeHPRr4ZnXa5hBTyoXx5ZKtfNIPirxYJFXZYLli&#10;gfTzTgNS6iPiVyF+YzWkXHYfFYUzeO1U6Ny2Nq2HhJ6gbRjQ7jIgtnWIwMfRzSAbJTBHcvbFOD8H&#10;amPdB6Za5I0iss5gvmpcqaQEGSiThjR482Cdp4Xzc4DPKtWcCxHUICTqoB3j4e0wRFglOPVef86a&#10;1bIUBm2wF1R4QpHguT5m1FrSgNYwTGcn22EujjZkF9LjQWXA52QdFfP1LrmbjWfjrJcNRrNellRV&#10;7928zHqjeXo7rG6qsqzSb55amuUNp5RJz+6s3jT7O3Wc7tFRdxf9XvoQv0YPDQOy53cgHUbrp3nU&#10;xVLR3cKcRw6CDYdPl8vfiOs92Ne/gOkvAAAA//8DAFBLAwQUAAYACAAAACEAtSdbj94AAAAHAQAA&#10;DwAAAGRycy9kb3ducmV2LnhtbEyPO0/DQBCEeyT+w2mR6JKzkXnE+BwhJAoQBEhSUG7s9QN8e47v&#10;kjj/noUGytGMZr7J5qPt1J4G3zo2EE8jUMSFK1uuDaxXD5MbUD4gl9g5JgNH8jDPT08yTEt34Hfa&#10;L0OtpIR9igaaEPpUa180ZNFPXU8sXuUGi0HkUOtywIOU205fRNGVttiyLDTY031DxddyZw1sPx5t&#10;UT2/ebd6OT7h+rNaJNtXY87PxrtbUIHG8BeGH3xBh1yYNm7HpVedgUkSzyRq4FouiT+7TGJQm1+t&#10;80z/58+/AQAA//8DAFBLAQItABQABgAIAAAAIQC2gziS/gAAAOEBAAATAAAAAAAAAAAAAAAAAAAA&#10;AABbQ29udGVudF9UeXBlc10ueG1sUEsBAi0AFAAGAAgAAAAhADj9If/WAAAAlAEAAAsAAAAAAAAA&#10;AAAAAAAALwEAAF9yZWxzLy5yZWxzUEsBAi0AFAAGAAgAAAAhAOIIKdk5AgAASgQAAA4AAAAAAAAA&#10;AAAAAAAALgIAAGRycy9lMm9Eb2MueG1sUEsBAi0AFAAGAAgAAAAhALUnW4/eAAAABwEAAA8AAAAA&#10;AAAAAAAAAAAAkwQAAGRycy9kb3ducmV2LnhtbFBLBQYAAAAABAAEAPMAAACeBQAAAAA=&#10;" strokeweight="2.25pt"/>
            </w:pict>
          </mc:Fallback>
        </mc:AlternateContent>
      </w:r>
    </w:p>
    <w:p w:rsidR="00430A57" w:rsidRDefault="00430A57" w:rsidP="00EE7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</w:pPr>
      <w:r w:rsidRPr="009B7FB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Düzce Rehberlik ve Araştırma Merkezi</w:t>
      </w:r>
      <w:r w:rsidR="00C27FC6" w:rsidRPr="009B7FB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olarak </w:t>
      </w:r>
      <w:r w:rsidRPr="009B7FB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>t</w:t>
      </w:r>
      <w:r w:rsidRPr="00430A5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>üm çalışanlarımız ve paydaşlarımızla birlikte</w:t>
      </w:r>
      <w:r w:rsidRPr="009B7FB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>; ilimizde Rehberlik ve Psikolojik Danışma hizmetlerini ve Özel Eğitim Hizmetlerini</w:t>
      </w:r>
      <w:r w:rsidR="009B7FB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 xml:space="preserve"> </w:t>
      </w:r>
      <w:r w:rsidR="00554EB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 xml:space="preserve">etkin bir şekilde sunmak </w:t>
      </w:r>
      <w:r w:rsidR="00554EBF" w:rsidRPr="00554EB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>taahhüdümüzdür.</w:t>
      </w:r>
    </w:p>
    <w:p w:rsidR="00554EBF" w:rsidRPr="009B7FBE" w:rsidRDefault="00554EBF" w:rsidP="00EE7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F3B7D" w:rsidRPr="009B7FBE" w:rsidRDefault="008A3549" w:rsidP="00EE7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9B7FB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I</w:t>
      </w:r>
      <w:r w:rsidR="003A5C02" w:rsidRPr="009B7FB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 9001</w:t>
      </w:r>
      <w:r w:rsidR="008A23E0" w:rsidRPr="009B7FB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,</w:t>
      </w:r>
      <w:r w:rsidR="00C97B6C" w:rsidRPr="009B7FB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ISO </w:t>
      </w:r>
      <w:r w:rsidR="008A23E0" w:rsidRPr="009B7FB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45001 standartlar şartları</w:t>
      </w:r>
      <w:r w:rsidRPr="009B7FB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ve</w:t>
      </w:r>
      <w:r w:rsidR="008A23E0" w:rsidRPr="009B7FB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kurumu ilgilendiren</w:t>
      </w:r>
      <w:r w:rsidRPr="009B7FB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r w:rsidR="006F3B7D" w:rsidRPr="009B7FB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tüm yasal şart ve mevzuatları esas alarak; tüketici değil üretici safında bulunan ve etrafına </w:t>
      </w:r>
      <w:r w:rsidR="00430A57" w:rsidRPr="009B7FB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model olan</w:t>
      </w:r>
      <w:r w:rsidR="006F3B7D" w:rsidRPr="009B7FB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bir kurum olmayı kendimize görev edindik.</w:t>
      </w:r>
    </w:p>
    <w:p w:rsidR="00EC6B02" w:rsidRPr="009B7FBE" w:rsidRDefault="00EC6B02" w:rsidP="00EE7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C6B02" w:rsidRPr="00430A57" w:rsidRDefault="00EC6B02" w:rsidP="00EE7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9B7FB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Politikamız doğrultusunda çalışmalarımız ile hedeflerimize ulaşmak için; </w:t>
      </w:r>
      <w:r w:rsidRPr="00430A5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>Bireylerin sosyal duygusal, akademik ve kariyer gelişimlerini desteklemek,</w:t>
      </w:r>
    </w:p>
    <w:p w:rsidR="00EC6B02" w:rsidRPr="00430A57" w:rsidRDefault="00EC6B02" w:rsidP="00EE71A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</w:pPr>
      <w:r w:rsidRPr="009B7FB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>Kurumumuz R</w:t>
      </w:r>
      <w:r w:rsidRPr="00430A5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>ehb</w:t>
      </w:r>
      <w:r w:rsidRPr="009B7FB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 xml:space="preserve">erlik ve Araştırma Merkezi </w:t>
      </w:r>
      <w:r w:rsidRPr="00430A5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>ile</w:t>
      </w:r>
      <w:r w:rsidRPr="009B7FB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 xml:space="preserve"> </w:t>
      </w:r>
      <w:r w:rsidR="000F747F" w:rsidRPr="009B7FB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>e</w:t>
      </w:r>
      <w:r w:rsidRPr="00430A5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 xml:space="preserve">ğitim kurumları </w:t>
      </w:r>
      <w:r w:rsidR="000F747F" w:rsidRPr="009B7FB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 xml:space="preserve">arasında </w:t>
      </w:r>
      <w:r w:rsidRPr="00430A5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>rehberlik ve psikolojik danışma hizmetlerinin etkin bir şekilde sunmak,</w:t>
      </w:r>
    </w:p>
    <w:p w:rsidR="00EC6B02" w:rsidRPr="00430A57" w:rsidRDefault="00EC6B02" w:rsidP="00EE71A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</w:pPr>
      <w:r w:rsidRPr="00430A5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>Özel eğitim ihtiyacı olan bireylerin erken dönemde tanılanmasını sağlamak,</w:t>
      </w:r>
      <w:r w:rsidR="000F747F" w:rsidRPr="009B7FB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 xml:space="preserve"> </w:t>
      </w:r>
      <w:r w:rsidRPr="00430A5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>Özel eğitim ihtiyacı olan bireylerin yeterlilikleri, ilgi ve yetenekleri doğrultusunda en az sınırlandırılmış ortamlarda sunulan eğitim öğretim hizmeti almalarını sağlamak,</w:t>
      </w:r>
    </w:p>
    <w:p w:rsidR="00EC6B02" w:rsidRPr="00430A57" w:rsidRDefault="00EC6B02" w:rsidP="00EE71A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</w:pPr>
      <w:r w:rsidRPr="00430A5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 xml:space="preserve">İlgili </w:t>
      </w:r>
      <w:r w:rsidR="000F747F" w:rsidRPr="009B7FB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>kurum ve kuruluşlarla</w:t>
      </w:r>
      <w:r w:rsidRPr="00430A5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 xml:space="preserve"> iş birliği içinde, özel eğitim ihtiyacı olan bireylerin eğitim ve öğretimine yönelik çalışmalar yapmak,</w:t>
      </w:r>
    </w:p>
    <w:p w:rsidR="00430A57" w:rsidRDefault="005154E9" w:rsidP="00EE71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>Hizmette açık ve şeffaf olmak, s</w:t>
      </w:r>
      <w:r w:rsidR="00EC6B02" w:rsidRPr="00430A5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>unulan hizmetlerin kalitesini sürekli artırmak,</w:t>
      </w:r>
      <w:r w:rsidR="000F747F" w:rsidRPr="009B7FB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 xml:space="preserve"> </w:t>
      </w:r>
      <w:r w:rsidR="00EC6B02" w:rsidRPr="00430A5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>Kalite yönetim sisteminin tüm personelimiz tarafından içselleştirerek kalite yönetimi bilincin</w:t>
      </w:r>
      <w:r w:rsidR="007B01F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  <w:t>e sahip olmalarını sağlamaktır.</w:t>
      </w:r>
    </w:p>
    <w:p w:rsidR="00A73910" w:rsidRPr="009B7FBE" w:rsidRDefault="00A73910" w:rsidP="00EE71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tr-TR"/>
        </w:rPr>
      </w:pPr>
    </w:p>
    <w:p w:rsidR="009B7FBE" w:rsidRPr="009B7FBE" w:rsidRDefault="009B7FBE" w:rsidP="00EE7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proofErr w:type="gramStart"/>
      <w:r w:rsidRPr="009B7FB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Hizmet çıtamızı sürekli yeni hedeflere yükseltmek suretiyle gelişen ve daima yenilenen bir yapı tesis etmek,  katılımcılık, hedef birliği ve etkin kontrollerle sistemlerin sürekli iyileştirilmesini sağ</w:t>
      </w:r>
      <w:bookmarkStart w:id="0" w:name="_GoBack"/>
      <w:r w:rsidRPr="009B7FB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l</w:t>
      </w:r>
      <w:bookmarkEnd w:id="0"/>
      <w:r w:rsidRPr="009B7FB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amak, tüm bu çalışmaları sürdürürken İş sağlığı ve Güvenliği, risk ve fırsatlarla ilgili çalışmaların yapılarak sürdürülebilirliğin sağlanması için gerekli tedbirleri almak ve hedeflerimizi düzenli bir şekilde gözden geçirmek öncelikli taahhüdümüzdür.</w:t>
      </w:r>
      <w:proofErr w:type="gramEnd"/>
    </w:p>
    <w:p w:rsidR="009B7FBE" w:rsidRPr="00590548" w:rsidRDefault="009B7FBE" w:rsidP="000F747F">
      <w:pPr>
        <w:shd w:val="clear" w:color="auto" w:fill="FFFFFF"/>
        <w:spacing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sectPr w:rsidR="009B7FBE" w:rsidRPr="00590548" w:rsidSect="004600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0" w:left="1417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E0" w:rsidRDefault="002715E0" w:rsidP="009C4B7E">
      <w:pPr>
        <w:spacing w:after="0" w:line="240" w:lineRule="auto"/>
      </w:pPr>
      <w:r>
        <w:separator/>
      </w:r>
    </w:p>
  </w:endnote>
  <w:endnote w:type="continuationSeparator" w:id="0">
    <w:p w:rsidR="002715E0" w:rsidRDefault="002715E0" w:rsidP="009C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02" w:rsidRDefault="003A5C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02" w:rsidRDefault="003A5C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02" w:rsidRDefault="003A5C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E0" w:rsidRDefault="002715E0" w:rsidP="009C4B7E">
      <w:pPr>
        <w:spacing w:after="0" w:line="240" w:lineRule="auto"/>
      </w:pPr>
      <w:r>
        <w:separator/>
      </w:r>
    </w:p>
  </w:footnote>
  <w:footnote w:type="continuationSeparator" w:id="0">
    <w:p w:rsidR="002715E0" w:rsidRDefault="002715E0" w:rsidP="009C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7E" w:rsidRDefault="009C4B7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7E" w:rsidRDefault="009C4B7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7E" w:rsidRDefault="009C4B7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D3"/>
    <w:rsid w:val="000077F4"/>
    <w:rsid w:val="000F747F"/>
    <w:rsid w:val="00156076"/>
    <w:rsid w:val="001F4284"/>
    <w:rsid w:val="002715E0"/>
    <w:rsid w:val="002E14D3"/>
    <w:rsid w:val="00384D1C"/>
    <w:rsid w:val="00390FF8"/>
    <w:rsid w:val="003A5C02"/>
    <w:rsid w:val="003C4721"/>
    <w:rsid w:val="00430A57"/>
    <w:rsid w:val="00445B2B"/>
    <w:rsid w:val="00460027"/>
    <w:rsid w:val="004D246E"/>
    <w:rsid w:val="004E3624"/>
    <w:rsid w:val="004E6A84"/>
    <w:rsid w:val="005154E9"/>
    <w:rsid w:val="00554EBF"/>
    <w:rsid w:val="00590548"/>
    <w:rsid w:val="006B592F"/>
    <w:rsid w:val="006F2441"/>
    <w:rsid w:val="006F3B7D"/>
    <w:rsid w:val="00761071"/>
    <w:rsid w:val="007902AE"/>
    <w:rsid w:val="007B01F4"/>
    <w:rsid w:val="007B457E"/>
    <w:rsid w:val="008A23E0"/>
    <w:rsid w:val="008A3549"/>
    <w:rsid w:val="008F52BB"/>
    <w:rsid w:val="009B7FBE"/>
    <w:rsid w:val="009C4B7E"/>
    <w:rsid w:val="00A374CE"/>
    <w:rsid w:val="00A40726"/>
    <w:rsid w:val="00A6152D"/>
    <w:rsid w:val="00A73910"/>
    <w:rsid w:val="00A9708B"/>
    <w:rsid w:val="00B61FCF"/>
    <w:rsid w:val="00C27FC6"/>
    <w:rsid w:val="00C3269E"/>
    <w:rsid w:val="00C97B6C"/>
    <w:rsid w:val="00EC182A"/>
    <w:rsid w:val="00EC6B02"/>
    <w:rsid w:val="00EE71AD"/>
    <w:rsid w:val="00F31FD9"/>
    <w:rsid w:val="00F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FC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B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link w:val="AralkYok"/>
    <w:uiPriority w:val="1"/>
    <w:rsid w:val="00B61FC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C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4B7E"/>
  </w:style>
  <w:style w:type="paragraph" w:styleId="Altbilgi">
    <w:name w:val="footer"/>
    <w:basedOn w:val="Normal"/>
    <w:link w:val="AltbilgiChar"/>
    <w:uiPriority w:val="99"/>
    <w:unhideWhenUsed/>
    <w:rsid w:val="009C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4B7E"/>
  </w:style>
  <w:style w:type="paragraph" w:styleId="NormalWeb">
    <w:name w:val="Normal (Web)"/>
    <w:basedOn w:val="Normal"/>
    <w:uiPriority w:val="99"/>
    <w:semiHidden/>
    <w:unhideWhenUsed/>
    <w:rsid w:val="0043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FC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B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link w:val="AralkYok"/>
    <w:uiPriority w:val="1"/>
    <w:rsid w:val="00B61FC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C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4B7E"/>
  </w:style>
  <w:style w:type="paragraph" w:styleId="Altbilgi">
    <w:name w:val="footer"/>
    <w:basedOn w:val="Normal"/>
    <w:link w:val="AltbilgiChar"/>
    <w:uiPriority w:val="99"/>
    <w:unhideWhenUsed/>
    <w:rsid w:val="009C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4B7E"/>
  </w:style>
  <w:style w:type="paragraph" w:styleId="NormalWeb">
    <w:name w:val="Normal (Web)"/>
    <w:basedOn w:val="Normal"/>
    <w:uiPriority w:val="99"/>
    <w:semiHidden/>
    <w:unhideWhenUsed/>
    <w:rsid w:val="0043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F397-7B80-4E0A-A210-2217A6DF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ahmetB</dc:creator>
  <cp:lastModifiedBy>Owner</cp:lastModifiedBy>
  <cp:revision>13</cp:revision>
  <dcterms:created xsi:type="dcterms:W3CDTF">2024-01-29T08:45:00Z</dcterms:created>
  <dcterms:modified xsi:type="dcterms:W3CDTF">2024-05-17T07:25:00Z</dcterms:modified>
</cp:coreProperties>
</file>